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4D" w:rsidRPr="00283B85" w:rsidRDefault="00AD7B92" w:rsidP="00AD7B92">
      <w:pPr>
        <w:jc w:val="center"/>
        <w:rPr>
          <w:rFonts w:ascii="Times New Roman" w:hAnsi="Times New Roman" w:cs="Times New Roman"/>
          <w:b/>
          <w:sz w:val="24"/>
          <w:szCs w:val="24"/>
          <w:lang w:val="en-US"/>
        </w:rPr>
      </w:pPr>
      <w:r w:rsidRPr="00283B85">
        <w:rPr>
          <w:rFonts w:ascii="Times New Roman" w:hAnsi="Times New Roman" w:cs="Times New Roman"/>
          <w:b/>
          <w:sz w:val="24"/>
          <w:szCs w:val="24"/>
          <w:lang w:val="en-US"/>
        </w:rPr>
        <w:t>Literacy in the country has fallen, so students will be taught Russian and literature with new textbooks.</w:t>
      </w:r>
    </w:p>
    <w:p w:rsidR="00AD7B92" w:rsidRPr="00283B85" w:rsidRDefault="00AD7B92"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xml:space="preserve">The project about </w:t>
      </w:r>
      <w:r w:rsidRPr="00283B85">
        <w:rPr>
          <w:rFonts w:ascii="Times New Roman" w:hAnsi="Times New Roman" w:cs="Times New Roman"/>
          <w:sz w:val="24"/>
          <w:szCs w:val="24"/>
          <w:lang w:val="en-US"/>
        </w:rPr>
        <w:t>a new concept of teaching Russian language and literature</w:t>
      </w:r>
      <w:r w:rsidRPr="00283B85">
        <w:rPr>
          <w:rFonts w:ascii="Times New Roman" w:hAnsi="Times New Roman" w:cs="Times New Roman"/>
          <w:sz w:val="24"/>
          <w:szCs w:val="24"/>
          <w:lang w:val="en-US"/>
        </w:rPr>
        <w:t xml:space="preserve"> in schools</w:t>
      </w:r>
      <w:r w:rsidRPr="00283B85">
        <w:rPr>
          <w:rFonts w:ascii="Times New Roman" w:hAnsi="Times New Roman" w:cs="Times New Roman"/>
          <w:sz w:val="24"/>
          <w:szCs w:val="24"/>
          <w:lang w:val="en-US"/>
        </w:rPr>
        <w:t xml:space="preserve"> </w:t>
      </w:r>
      <w:r w:rsidRPr="00283B85">
        <w:rPr>
          <w:rFonts w:ascii="Times New Roman" w:hAnsi="Times New Roman" w:cs="Times New Roman"/>
          <w:sz w:val="24"/>
          <w:szCs w:val="24"/>
          <w:lang w:val="en-US"/>
        </w:rPr>
        <w:t xml:space="preserve">entered in the government.  The Working Group, chaired by the Speaker of the State Duma Sergei </w:t>
      </w:r>
      <w:proofErr w:type="spellStart"/>
      <w:r w:rsidRPr="00283B85">
        <w:rPr>
          <w:rFonts w:ascii="Times New Roman" w:hAnsi="Times New Roman" w:cs="Times New Roman"/>
          <w:sz w:val="24"/>
          <w:szCs w:val="24"/>
          <w:lang w:val="en-US"/>
        </w:rPr>
        <w:t>Naryshkin</w:t>
      </w:r>
      <w:proofErr w:type="spellEnd"/>
      <w:r w:rsidRPr="00283B85">
        <w:rPr>
          <w:rFonts w:ascii="Times New Roman" w:hAnsi="Times New Roman" w:cs="Times New Roman"/>
          <w:sz w:val="24"/>
          <w:szCs w:val="24"/>
          <w:lang w:val="en-US"/>
        </w:rPr>
        <w:t xml:space="preserve"> </w:t>
      </w:r>
      <w:proofErr w:type="gramStart"/>
      <w:r w:rsidRPr="00283B85">
        <w:rPr>
          <w:rFonts w:ascii="Times New Roman" w:hAnsi="Times New Roman" w:cs="Times New Roman"/>
          <w:sz w:val="24"/>
          <w:szCs w:val="24"/>
          <w:lang w:val="en-US"/>
        </w:rPr>
        <w:t>have</w:t>
      </w:r>
      <w:proofErr w:type="gramEnd"/>
      <w:r w:rsidRPr="00283B85">
        <w:rPr>
          <w:rFonts w:ascii="Times New Roman" w:hAnsi="Times New Roman" w:cs="Times New Roman"/>
          <w:sz w:val="24"/>
          <w:szCs w:val="24"/>
          <w:lang w:val="en-US"/>
        </w:rPr>
        <w:t xml:space="preserve"> been creating documents more than fifteen years.</w:t>
      </w:r>
      <w:r w:rsidR="00C96D6F" w:rsidRPr="00283B85">
        <w:rPr>
          <w:rFonts w:ascii="Times New Roman" w:hAnsi="Times New Roman" w:cs="Times New Roman"/>
          <w:sz w:val="24"/>
          <w:szCs w:val="24"/>
          <w:lang w:val="en-US"/>
        </w:rPr>
        <w:t xml:space="preserve"> According to Sergei </w:t>
      </w:r>
      <w:proofErr w:type="spellStart"/>
      <w:r w:rsidR="00C96D6F" w:rsidRPr="00283B85">
        <w:rPr>
          <w:rFonts w:ascii="Times New Roman" w:hAnsi="Times New Roman" w:cs="Times New Roman"/>
          <w:sz w:val="24"/>
          <w:szCs w:val="24"/>
          <w:lang w:val="en-US"/>
        </w:rPr>
        <w:t>Naryshkin</w:t>
      </w:r>
      <w:proofErr w:type="spellEnd"/>
      <w:r w:rsidR="00C96D6F" w:rsidRPr="00283B85">
        <w:rPr>
          <w:rFonts w:ascii="Times New Roman" w:hAnsi="Times New Roman" w:cs="Times New Roman"/>
          <w:sz w:val="24"/>
          <w:szCs w:val="24"/>
          <w:lang w:val="en-US"/>
        </w:rPr>
        <w:t>, the task was not writing a "cheat sheets for teachers", which would restrict the freedom of their teaching activities, and the creation of long-term guidelines for the promotion of Russian language and literature in the world.</w:t>
      </w:r>
    </w:p>
    <w:p w:rsidR="00C96D6F" w:rsidRPr="00283B85" w:rsidRDefault="00C96D6F"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xml:space="preserve">Different line of books, apparently, from the 5 </w:t>
      </w:r>
      <w:proofErr w:type="spellStart"/>
      <w:r w:rsidRPr="00283B85">
        <w:rPr>
          <w:rFonts w:ascii="Times New Roman" w:hAnsi="Times New Roman" w:cs="Times New Roman"/>
          <w:sz w:val="24"/>
          <w:szCs w:val="24"/>
          <w:lang w:val="en-US"/>
        </w:rPr>
        <w:t>th</w:t>
      </w:r>
      <w:proofErr w:type="spellEnd"/>
      <w:r w:rsidRPr="00283B85">
        <w:rPr>
          <w:rFonts w:ascii="Times New Roman" w:hAnsi="Times New Roman" w:cs="Times New Roman"/>
          <w:sz w:val="24"/>
          <w:szCs w:val="24"/>
          <w:lang w:val="en-US"/>
        </w:rPr>
        <w:t xml:space="preserve"> to 9 </w:t>
      </w:r>
      <w:proofErr w:type="spellStart"/>
      <w:r w:rsidRPr="00283B85">
        <w:rPr>
          <w:rFonts w:ascii="Times New Roman" w:hAnsi="Times New Roman" w:cs="Times New Roman"/>
          <w:sz w:val="24"/>
          <w:szCs w:val="24"/>
          <w:lang w:val="en-US"/>
        </w:rPr>
        <w:t>th</w:t>
      </w:r>
      <w:proofErr w:type="spellEnd"/>
      <w:r w:rsidRPr="00283B85">
        <w:rPr>
          <w:rFonts w:ascii="Times New Roman" w:hAnsi="Times New Roman" w:cs="Times New Roman"/>
          <w:sz w:val="24"/>
          <w:szCs w:val="24"/>
          <w:lang w:val="en-US"/>
        </w:rPr>
        <w:t xml:space="preserve"> grade, will be launched - said the head of the scientific-educational laboratory of linguistic conflict management and modern communication practices of HSE Maxim </w:t>
      </w:r>
      <w:proofErr w:type="spellStart"/>
      <w:r w:rsidRPr="00283B85">
        <w:rPr>
          <w:rFonts w:ascii="Times New Roman" w:hAnsi="Times New Roman" w:cs="Times New Roman"/>
          <w:sz w:val="24"/>
          <w:szCs w:val="24"/>
          <w:lang w:val="en-US"/>
        </w:rPr>
        <w:t>Krongauz</w:t>
      </w:r>
      <w:proofErr w:type="spellEnd"/>
      <w:r w:rsidRPr="00283B85">
        <w:rPr>
          <w:rFonts w:ascii="Times New Roman" w:hAnsi="Times New Roman" w:cs="Times New Roman"/>
          <w:sz w:val="24"/>
          <w:szCs w:val="24"/>
          <w:lang w:val="en-US"/>
        </w:rPr>
        <w:t>. - That is not a single textbook, as in his time, some members suggested, and continue ability to choose. This is good, because among other things the competition of textbooks allows us to develop this area.</w:t>
      </w:r>
    </w:p>
    <w:p w:rsidR="00C96D6F" w:rsidRPr="00283B85" w:rsidRDefault="00C96D6F"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According to linguists, the current textbooks are based on the tradition of the XX century and largely obsolete, so it is necessary to develop a new generation of benefits.</w:t>
      </w:r>
      <w:r w:rsidR="00707859" w:rsidRPr="00283B85">
        <w:rPr>
          <w:rFonts w:ascii="Times New Roman" w:hAnsi="Times New Roman" w:cs="Times New Roman"/>
          <w:sz w:val="24"/>
          <w:szCs w:val="24"/>
          <w:lang w:val="en-US"/>
        </w:rPr>
        <w:t xml:space="preserve"> </w:t>
      </w:r>
      <w:proofErr w:type="spellStart"/>
      <w:r w:rsidR="00707859" w:rsidRPr="00283B85">
        <w:rPr>
          <w:rFonts w:ascii="Times New Roman" w:hAnsi="Times New Roman" w:cs="Times New Roman"/>
          <w:sz w:val="24"/>
          <w:szCs w:val="24"/>
          <w:lang w:val="en-US"/>
        </w:rPr>
        <w:t>Naturally</w:t>
      </w:r>
      <w:proofErr w:type="gramStart"/>
      <w:r w:rsidR="00707859" w:rsidRPr="00283B85">
        <w:rPr>
          <w:rFonts w:ascii="Times New Roman" w:hAnsi="Times New Roman" w:cs="Times New Roman"/>
          <w:sz w:val="24"/>
          <w:szCs w:val="24"/>
          <w:lang w:val="en-US"/>
        </w:rPr>
        <w:t>,we</w:t>
      </w:r>
      <w:proofErr w:type="spellEnd"/>
      <w:proofErr w:type="gramEnd"/>
      <w:r w:rsidR="00707859" w:rsidRPr="00283B85">
        <w:rPr>
          <w:rFonts w:ascii="Times New Roman" w:hAnsi="Times New Roman" w:cs="Times New Roman"/>
          <w:sz w:val="24"/>
          <w:szCs w:val="24"/>
          <w:lang w:val="en-US"/>
        </w:rPr>
        <w:t xml:space="preserve"> need some kind of upgrade-related reforms in the school and, in fact, with changes in the Russian language, which has become a multi-functional - said Maxim </w:t>
      </w:r>
      <w:proofErr w:type="spellStart"/>
      <w:r w:rsidR="00707859" w:rsidRPr="00283B85">
        <w:rPr>
          <w:rFonts w:ascii="Times New Roman" w:hAnsi="Times New Roman" w:cs="Times New Roman"/>
          <w:sz w:val="24"/>
          <w:szCs w:val="24"/>
          <w:lang w:val="en-US"/>
        </w:rPr>
        <w:t>Krongauz</w:t>
      </w:r>
      <w:proofErr w:type="spellEnd"/>
      <w:r w:rsidR="00707859" w:rsidRPr="00283B85">
        <w:rPr>
          <w:rFonts w:ascii="Times New Roman" w:hAnsi="Times New Roman" w:cs="Times New Roman"/>
          <w:sz w:val="24"/>
          <w:szCs w:val="24"/>
          <w:lang w:val="en-US"/>
        </w:rPr>
        <w:t xml:space="preserve">. </w:t>
      </w:r>
      <w:proofErr w:type="spellStart"/>
      <w:r w:rsidR="00707859" w:rsidRPr="00283B85">
        <w:rPr>
          <w:rFonts w:ascii="Times New Roman" w:hAnsi="Times New Roman" w:cs="Times New Roman"/>
          <w:sz w:val="24"/>
          <w:szCs w:val="24"/>
          <w:lang w:val="en-US"/>
        </w:rPr>
        <w:t>Naturally</w:t>
      </w:r>
      <w:proofErr w:type="gramStart"/>
      <w:r w:rsidR="00707859" w:rsidRPr="00283B85">
        <w:rPr>
          <w:rFonts w:ascii="Times New Roman" w:hAnsi="Times New Roman" w:cs="Times New Roman"/>
          <w:sz w:val="24"/>
          <w:szCs w:val="24"/>
          <w:lang w:val="en-US"/>
        </w:rPr>
        <w:t>,we</w:t>
      </w:r>
      <w:proofErr w:type="spellEnd"/>
      <w:proofErr w:type="gramEnd"/>
      <w:r w:rsidR="00707859" w:rsidRPr="00283B85">
        <w:rPr>
          <w:rFonts w:ascii="Times New Roman" w:hAnsi="Times New Roman" w:cs="Times New Roman"/>
          <w:sz w:val="24"/>
          <w:szCs w:val="24"/>
          <w:lang w:val="en-US"/>
        </w:rPr>
        <w:t xml:space="preserve"> need some kind of upgrade-related reforms in the school and, in fact, with changes in the Russian language, which has become a multi-functional - said Maxim </w:t>
      </w:r>
      <w:proofErr w:type="spellStart"/>
      <w:r w:rsidR="00707859" w:rsidRPr="00283B85">
        <w:rPr>
          <w:rFonts w:ascii="Times New Roman" w:hAnsi="Times New Roman" w:cs="Times New Roman"/>
          <w:sz w:val="24"/>
          <w:szCs w:val="24"/>
          <w:lang w:val="en-US"/>
        </w:rPr>
        <w:t>Krongauz</w:t>
      </w:r>
      <w:proofErr w:type="spellEnd"/>
      <w:r w:rsidR="00707859" w:rsidRPr="00283B85">
        <w:rPr>
          <w:rFonts w:ascii="Times New Roman" w:hAnsi="Times New Roman" w:cs="Times New Roman"/>
          <w:sz w:val="24"/>
          <w:szCs w:val="24"/>
          <w:lang w:val="en-US"/>
        </w:rPr>
        <w:t xml:space="preserve">. - There are new areas of its use. </w:t>
      </w:r>
      <w:proofErr w:type="gramStart"/>
      <w:r w:rsidR="00707859" w:rsidRPr="00283B85">
        <w:rPr>
          <w:rFonts w:ascii="Times New Roman" w:hAnsi="Times New Roman" w:cs="Times New Roman"/>
          <w:sz w:val="24"/>
          <w:szCs w:val="24"/>
          <w:lang w:val="en-US"/>
        </w:rPr>
        <w:t>First of all, the Internet, of course.</w:t>
      </w:r>
      <w:proofErr w:type="gramEnd"/>
      <w:r w:rsidR="00707859" w:rsidRPr="00283B85">
        <w:rPr>
          <w:rFonts w:ascii="Times New Roman" w:hAnsi="Times New Roman" w:cs="Times New Roman"/>
          <w:sz w:val="24"/>
          <w:szCs w:val="24"/>
          <w:lang w:val="en-US"/>
        </w:rPr>
        <w:t xml:space="preserve"> For students - a social network in which they communicate. That is, there was the use of the written form of the language for communicating. Previously, pupils also communicated in writing, it was the little notes, which they exchanging in a classroom. But it is clear that the scale of notes incomparable to what we have today. And it requires a different approach to the Russian language. On the Internet, all languages d</w:t>
      </w:r>
      <w:proofErr w:type="gramStart"/>
      <w:r w:rsidR="00707859" w:rsidRPr="00283B85">
        <w:rPr>
          <w:rFonts w:ascii="Times New Roman" w:hAnsi="Times New Roman" w:cs="Times New Roman"/>
          <w:sz w:val="24"/>
          <w:szCs w:val="24"/>
          <w:lang w:val="en-US"/>
        </w:rPr>
        <w:t>​​</w:t>
      </w:r>
      <w:proofErr w:type="spellStart"/>
      <w:r w:rsidR="00707859" w:rsidRPr="00283B85">
        <w:rPr>
          <w:rFonts w:ascii="Times New Roman" w:hAnsi="Times New Roman" w:cs="Times New Roman"/>
          <w:sz w:val="24"/>
          <w:szCs w:val="24"/>
          <w:lang w:val="en-US"/>
        </w:rPr>
        <w:t>evelop</w:t>
      </w:r>
      <w:proofErr w:type="spellEnd"/>
      <w:proofErr w:type="gramEnd"/>
      <w:r w:rsidR="00707859" w:rsidRPr="00283B85">
        <w:rPr>
          <w:rFonts w:ascii="Times New Roman" w:hAnsi="Times New Roman" w:cs="Times New Roman"/>
          <w:sz w:val="24"/>
          <w:szCs w:val="24"/>
          <w:lang w:val="en-US"/>
        </w:rPr>
        <w:t xml:space="preserve"> differently from outside the network. This is a new reality that </w:t>
      </w:r>
      <w:proofErr w:type="spellStart"/>
      <w:r w:rsidR="00707859" w:rsidRPr="00283B85">
        <w:rPr>
          <w:rFonts w:ascii="Times New Roman" w:hAnsi="Times New Roman" w:cs="Times New Roman"/>
          <w:sz w:val="24"/>
          <w:szCs w:val="24"/>
          <w:lang w:val="en-US"/>
        </w:rPr>
        <w:t>can not</w:t>
      </w:r>
      <w:proofErr w:type="spellEnd"/>
      <w:r w:rsidR="00707859" w:rsidRPr="00283B85">
        <w:rPr>
          <w:rFonts w:ascii="Times New Roman" w:hAnsi="Times New Roman" w:cs="Times New Roman"/>
          <w:sz w:val="24"/>
          <w:szCs w:val="24"/>
          <w:lang w:val="en-US"/>
        </w:rPr>
        <w:t xml:space="preserve"> be despised, to pretend that it does not exist.</w:t>
      </w:r>
    </w:p>
    <w:p w:rsidR="009F344C" w:rsidRPr="00283B85" w:rsidRDefault="009F344C"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xml:space="preserve">In today's conditions, the expert </w:t>
      </w:r>
      <w:proofErr w:type="spellStart"/>
      <w:r w:rsidRPr="00283B85">
        <w:rPr>
          <w:rFonts w:ascii="Times New Roman" w:hAnsi="Times New Roman" w:cs="Times New Roman"/>
          <w:sz w:val="24"/>
          <w:szCs w:val="24"/>
          <w:lang w:val="en-US"/>
        </w:rPr>
        <w:t>said,that</w:t>
      </w:r>
      <w:proofErr w:type="spellEnd"/>
      <w:r w:rsidRPr="00283B85">
        <w:rPr>
          <w:rFonts w:ascii="Times New Roman" w:hAnsi="Times New Roman" w:cs="Times New Roman"/>
          <w:sz w:val="24"/>
          <w:szCs w:val="24"/>
          <w:lang w:val="en-US"/>
        </w:rPr>
        <w:t xml:space="preserve"> all the textbooks need "Speech Development" section, and this development should not take place in the fictitious examples, and not only the classics, but on the basis of real communication.</w:t>
      </w:r>
    </w:p>
    <w:p w:rsidR="009F344C" w:rsidRPr="00283B85" w:rsidRDefault="009F344C"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xml:space="preserve">- We used to see some offers by Tolstoy in the school. But you </w:t>
      </w:r>
      <w:proofErr w:type="spellStart"/>
      <w:r w:rsidRPr="00283B85">
        <w:rPr>
          <w:rFonts w:ascii="Times New Roman" w:hAnsi="Times New Roman" w:cs="Times New Roman"/>
          <w:sz w:val="24"/>
          <w:szCs w:val="24"/>
          <w:lang w:val="en-US"/>
        </w:rPr>
        <w:t>can not</w:t>
      </w:r>
      <w:proofErr w:type="spellEnd"/>
      <w:r w:rsidRPr="00283B85">
        <w:rPr>
          <w:rFonts w:ascii="Times New Roman" w:hAnsi="Times New Roman" w:cs="Times New Roman"/>
          <w:sz w:val="24"/>
          <w:szCs w:val="24"/>
          <w:lang w:val="en-US"/>
        </w:rPr>
        <w:t xml:space="preserve"> teach the Russian language on the proposals. We need text and </w:t>
      </w:r>
      <w:proofErr w:type="gramStart"/>
      <w:r w:rsidRPr="00283B85">
        <w:rPr>
          <w:rFonts w:ascii="Times New Roman" w:hAnsi="Times New Roman" w:cs="Times New Roman"/>
          <w:sz w:val="24"/>
          <w:szCs w:val="24"/>
          <w:lang w:val="en-US"/>
        </w:rPr>
        <w:t>alive</w:t>
      </w:r>
      <w:proofErr w:type="gramEnd"/>
      <w:r w:rsidRPr="00283B85">
        <w:rPr>
          <w:rFonts w:ascii="Times New Roman" w:hAnsi="Times New Roman" w:cs="Times New Roman"/>
          <w:sz w:val="24"/>
          <w:szCs w:val="24"/>
          <w:lang w:val="en-US"/>
        </w:rPr>
        <w:t xml:space="preserve"> communication. It involves an appeal to the modern materials that school textbooks are very few. Therefore, students perceive school Russian language as something that has no relation to reality. This gap must be eliminated, - said Maxim </w:t>
      </w:r>
      <w:proofErr w:type="spellStart"/>
      <w:r w:rsidRPr="00283B85">
        <w:rPr>
          <w:rFonts w:ascii="Times New Roman" w:hAnsi="Times New Roman" w:cs="Times New Roman"/>
          <w:sz w:val="24"/>
          <w:szCs w:val="24"/>
          <w:lang w:val="en-US"/>
        </w:rPr>
        <w:t>Krongauz</w:t>
      </w:r>
      <w:proofErr w:type="spellEnd"/>
      <w:r w:rsidRPr="00283B85">
        <w:rPr>
          <w:rFonts w:ascii="Times New Roman" w:hAnsi="Times New Roman" w:cs="Times New Roman"/>
          <w:sz w:val="24"/>
          <w:szCs w:val="24"/>
          <w:lang w:val="en-US"/>
        </w:rPr>
        <w:t>.</w:t>
      </w:r>
    </w:p>
    <w:p w:rsidR="009F344C" w:rsidRPr="00283B85" w:rsidRDefault="009F344C"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New textbooks should teach students to express their thoughts, communicate, including social networks.</w:t>
      </w:r>
    </w:p>
    <w:p w:rsidR="009F344C" w:rsidRPr="00283B85" w:rsidRDefault="009F344C"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If 10 years ago, the teachers in this respect lagged behind the school, because it had less network experience, today a new generation of teachers, which is consistent with these objectives: they grew up in the Internet age and understand how people there talk - explained linguist.</w:t>
      </w:r>
    </w:p>
    <w:p w:rsidR="00283B85" w:rsidRPr="00283B85" w:rsidRDefault="00283B85"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Modernizing " of textbooks scares some experts.</w:t>
      </w:r>
      <w:bookmarkStart w:id="0" w:name="_GoBack"/>
      <w:bookmarkEnd w:id="0"/>
    </w:p>
    <w:p w:rsidR="00283B85" w:rsidRPr="00283B85" w:rsidRDefault="00283B85"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xml:space="preserve">- The main thing - to textbooks in amateur schools and classes did not drop to the level of soap operas - expressed their concerns first Deputy Chairman of the Duma Committee on Education Oleg </w:t>
      </w:r>
      <w:proofErr w:type="spellStart"/>
      <w:r w:rsidRPr="00283B85">
        <w:rPr>
          <w:rFonts w:ascii="Times New Roman" w:hAnsi="Times New Roman" w:cs="Times New Roman"/>
          <w:sz w:val="24"/>
          <w:szCs w:val="24"/>
          <w:lang w:val="en-US"/>
        </w:rPr>
        <w:t>Smolin</w:t>
      </w:r>
      <w:proofErr w:type="spellEnd"/>
      <w:r w:rsidRPr="00283B85">
        <w:rPr>
          <w:rFonts w:ascii="Times New Roman" w:hAnsi="Times New Roman" w:cs="Times New Roman"/>
          <w:sz w:val="24"/>
          <w:szCs w:val="24"/>
          <w:lang w:val="en-US"/>
        </w:rPr>
        <w:t>. He complained that literature tried to turn to the 1990s in literary criticism, almost ignoring the social and ethical issues that are raised in the classical works.</w:t>
      </w:r>
      <w:r w:rsidRPr="00283B85">
        <w:rPr>
          <w:rFonts w:ascii="Times New Roman" w:hAnsi="Times New Roman" w:cs="Times New Roman"/>
          <w:sz w:val="24"/>
          <w:szCs w:val="24"/>
          <w:lang w:val="en-US"/>
        </w:rPr>
        <w:br/>
      </w:r>
    </w:p>
    <w:p w:rsidR="00283B85" w:rsidRPr="00283B85" w:rsidRDefault="00283B85"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 xml:space="preserve">- The first thing we must do - to return the literature of its primordial purpose - education of the soul, - said the parliamentarian. As for the Russian language, Oleg </w:t>
      </w:r>
      <w:proofErr w:type="spellStart"/>
      <w:r w:rsidRPr="00283B85">
        <w:rPr>
          <w:rFonts w:ascii="Times New Roman" w:hAnsi="Times New Roman" w:cs="Times New Roman"/>
          <w:sz w:val="24"/>
          <w:szCs w:val="24"/>
          <w:lang w:val="en-US"/>
        </w:rPr>
        <w:t>Smolin</w:t>
      </w:r>
      <w:proofErr w:type="spellEnd"/>
      <w:r w:rsidRPr="00283B85">
        <w:rPr>
          <w:rFonts w:ascii="Times New Roman" w:hAnsi="Times New Roman" w:cs="Times New Roman"/>
          <w:sz w:val="24"/>
          <w:szCs w:val="24"/>
          <w:lang w:val="en-US"/>
        </w:rPr>
        <w:t xml:space="preserve"> notes that literacy in the country dropped significantly.</w:t>
      </w:r>
    </w:p>
    <w:p w:rsidR="00283B85" w:rsidRPr="00283B85" w:rsidRDefault="00283B85"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br/>
        <w:t xml:space="preserve">- This is confirmed by </w:t>
      </w:r>
      <w:proofErr w:type="gramStart"/>
      <w:r w:rsidRPr="00283B85">
        <w:rPr>
          <w:rFonts w:ascii="Times New Roman" w:hAnsi="Times New Roman" w:cs="Times New Roman"/>
          <w:sz w:val="24"/>
          <w:szCs w:val="24"/>
          <w:lang w:val="en-US"/>
        </w:rPr>
        <w:t>dictation, which were</w:t>
      </w:r>
      <w:proofErr w:type="gramEnd"/>
      <w:r w:rsidRPr="00283B85">
        <w:rPr>
          <w:rFonts w:ascii="Times New Roman" w:hAnsi="Times New Roman" w:cs="Times New Roman"/>
          <w:sz w:val="24"/>
          <w:szCs w:val="24"/>
          <w:lang w:val="en-US"/>
        </w:rPr>
        <w:t xml:space="preserve"> held in the first courses of universities, including </w:t>
      </w:r>
      <w:r w:rsidRPr="00283B85">
        <w:rPr>
          <w:rFonts w:ascii="Times New Roman" w:hAnsi="Times New Roman" w:cs="Times New Roman"/>
          <w:sz w:val="24"/>
          <w:szCs w:val="24"/>
          <w:lang w:val="en-US"/>
        </w:rPr>
        <w:lastRenderedPageBreak/>
        <w:t xml:space="preserve">the Faculty of Journalism in the </w:t>
      </w:r>
      <w:hyperlink r:id="rId5" w:tooltip="Показать примеры употребления" w:history="1">
        <w:r w:rsidRPr="00283B85">
          <w:rPr>
            <w:rStyle w:val="a3"/>
            <w:rFonts w:ascii="Times New Roman" w:hAnsi="Times New Roman" w:cs="Times New Roman"/>
            <w:sz w:val="24"/>
            <w:szCs w:val="24"/>
            <w:lang w:val="en-US"/>
          </w:rPr>
          <w:t>Moscow State University</w:t>
        </w:r>
      </w:hyperlink>
      <w:r w:rsidRPr="00283B85">
        <w:rPr>
          <w:rFonts w:ascii="Times New Roman" w:hAnsi="Times New Roman" w:cs="Times New Roman"/>
          <w:sz w:val="24"/>
          <w:szCs w:val="24"/>
          <w:lang w:val="en-US"/>
        </w:rPr>
        <w:t xml:space="preserve"> , where over 80 % of the participants made ​​more errors on the list of eight. We must return to the classical forms of teaching of the Russian language: any dictation literacy reveals better than the </w:t>
      </w:r>
      <w:hyperlink r:id="rId6" w:tooltip="Показать примеры употребления" w:history="1">
        <w:r w:rsidRPr="00283B85">
          <w:rPr>
            <w:rStyle w:val="a3"/>
            <w:rFonts w:ascii="Times New Roman" w:hAnsi="Times New Roman" w:cs="Times New Roman"/>
            <w:sz w:val="24"/>
            <w:szCs w:val="24"/>
            <w:lang w:val="en-US"/>
          </w:rPr>
          <w:t>Centralized Testing</w:t>
        </w:r>
      </w:hyperlink>
      <w:r w:rsidRPr="00283B85">
        <w:rPr>
          <w:rFonts w:ascii="Times New Roman" w:hAnsi="Times New Roman" w:cs="Times New Roman"/>
          <w:sz w:val="24"/>
          <w:szCs w:val="24"/>
          <w:lang w:val="en-US"/>
        </w:rPr>
        <w:t xml:space="preserve">, presentation reveals the capacity for writing, and writing better shows creativity. We offered to change the format, fully cancel the </w:t>
      </w:r>
      <w:hyperlink r:id="rId7" w:tooltip="Показать примеры употребления" w:history="1">
        <w:r w:rsidRPr="00283B85">
          <w:rPr>
            <w:rStyle w:val="a3"/>
            <w:rFonts w:ascii="Times New Roman" w:hAnsi="Times New Roman" w:cs="Times New Roman"/>
            <w:sz w:val="24"/>
            <w:szCs w:val="24"/>
            <w:lang w:val="en-US"/>
          </w:rPr>
          <w:t>Centralized Testing</w:t>
        </w:r>
      </w:hyperlink>
      <w:r w:rsidRPr="00283B85">
        <w:rPr>
          <w:rFonts w:ascii="Times New Roman" w:hAnsi="Times New Roman" w:cs="Times New Roman"/>
          <w:sz w:val="24"/>
          <w:szCs w:val="24"/>
          <w:lang w:val="en-US"/>
        </w:rPr>
        <w:t xml:space="preserve"> in literature, to make an examination of the literature required, but </w:t>
      </w:r>
      <w:proofErr w:type="spellStart"/>
      <w:r w:rsidRPr="00283B85">
        <w:rPr>
          <w:rFonts w:ascii="Times New Roman" w:hAnsi="Times New Roman" w:cs="Times New Roman"/>
          <w:sz w:val="24"/>
          <w:szCs w:val="24"/>
          <w:lang w:val="en-US"/>
        </w:rPr>
        <w:t>give</w:t>
      </w:r>
      <w:proofErr w:type="spellEnd"/>
      <w:r w:rsidRPr="00283B85">
        <w:rPr>
          <w:rFonts w:ascii="Times New Roman" w:hAnsi="Times New Roman" w:cs="Times New Roman"/>
          <w:sz w:val="24"/>
          <w:szCs w:val="24"/>
          <w:lang w:val="en-US"/>
        </w:rPr>
        <w:t xml:space="preserve"> the opportunity to choose: an essay or oral exam. We need to return to a better experience of creative teachers, and then we will have much less of a problem - and literacy, and education, - concluded the deputy. </w:t>
      </w:r>
    </w:p>
    <w:p w:rsidR="00283B85" w:rsidRPr="00283B85" w:rsidRDefault="00283B85" w:rsidP="00283B85">
      <w:pPr>
        <w:spacing w:after="0" w:line="240" w:lineRule="auto"/>
        <w:ind w:firstLine="709"/>
        <w:jc w:val="both"/>
        <w:rPr>
          <w:rFonts w:ascii="Times New Roman" w:hAnsi="Times New Roman" w:cs="Times New Roman"/>
          <w:sz w:val="24"/>
          <w:szCs w:val="24"/>
          <w:lang w:val="en-US"/>
        </w:rPr>
      </w:pPr>
      <w:r w:rsidRPr="00283B85">
        <w:rPr>
          <w:rFonts w:ascii="Times New Roman" w:hAnsi="Times New Roman" w:cs="Times New Roman"/>
          <w:sz w:val="24"/>
          <w:szCs w:val="24"/>
          <w:lang w:val="en-US"/>
        </w:rPr>
        <w:t>Source: "</w:t>
      </w:r>
      <w:proofErr w:type="spellStart"/>
      <w:r w:rsidRPr="00283B85">
        <w:rPr>
          <w:rFonts w:ascii="Times New Roman" w:hAnsi="Times New Roman" w:cs="Times New Roman"/>
          <w:sz w:val="24"/>
          <w:szCs w:val="24"/>
          <w:lang w:val="en-US"/>
        </w:rPr>
        <w:t>Izvestiya</w:t>
      </w:r>
      <w:proofErr w:type="spellEnd"/>
      <w:r w:rsidRPr="00283B85">
        <w:rPr>
          <w:rFonts w:ascii="Times New Roman" w:hAnsi="Times New Roman" w:cs="Times New Roman"/>
          <w:sz w:val="24"/>
          <w:szCs w:val="24"/>
          <w:lang w:val="en-US"/>
        </w:rPr>
        <w:t>".</w:t>
      </w:r>
    </w:p>
    <w:p w:rsidR="00283B85" w:rsidRPr="00AD7B92" w:rsidRDefault="00283B85" w:rsidP="00283B85">
      <w:pPr>
        <w:spacing w:after="0" w:line="240" w:lineRule="auto"/>
        <w:ind w:firstLine="709"/>
        <w:jc w:val="both"/>
        <w:rPr>
          <w:lang w:val="en-US"/>
        </w:rPr>
      </w:pPr>
    </w:p>
    <w:sectPr w:rsidR="00283B85" w:rsidRPr="00AD7B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879"/>
    <w:rsid w:val="00283B85"/>
    <w:rsid w:val="00555879"/>
    <w:rsid w:val="006C234D"/>
    <w:rsid w:val="00707859"/>
    <w:rsid w:val="009F344C"/>
    <w:rsid w:val="00AD7B92"/>
    <w:rsid w:val="00C96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3B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3B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90049">
      <w:bodyDiv w:val="1"/>
      <w:marLeft w:val="0"/>
      <w:marRight w:val="0"/>
      <w:marTop w:val="0"/>
      <w:marBottom w:val="0"/>
      <w:divBdr>
        <w:top w:val="none" w:sz="0" w:space="0" w:color="auto"/>
        <w:left w:val="none" w:sz="0" w:space="0" w:color="auto"/>
        <w:bottom w:val="none" w:sz="0" w:space="0" w:color="auto"/>
        <w:right w:val="none" w:sz="0" w:space="0" w:color="auto"/>
      </w:divBdr>
    </w:div>
    <w:div w:id="7226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ngvo-online.ru/ru/Search/Translate/GlossaryItemExtraInfo?text=%d0%95%d0%93%d0%ad&amp;translation=Centralized%20Testing&amp;srcLang=ru&amp;destLang=e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lingvo-online.ru/ru/Search/Translate/GlossaryItemExtraInfo?text=%d0%95%d0%93%d0%ad&amp;translation=Centralized%20Testing&amp;srcLang=ru&amp;destLang=en" TargetMode="External"/><Relationship Id="rId5" Type="http://schemas.openxmlformats.org/officeDocument/2006/relationships/hyperlink" Target="http://www.lingvo-online.ru/ru/Search/Translate/GlossaryItemExtraInfo?text=%d0%9c%d0%93%d0%a3&amp;translation=Moscow%20State%20University&amp;srcLang=ru&amp;destLang=e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4531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Валентина</cp:lastModifiedBy>
  <cp:revision>2</cp:revision>
  <dcterms:created xsi:type="dcterms:W3CDTF">2016-03-12T15:42:00Z</dcterms:created>
  <dcterms:modified xsi:type="dcterms:W3CDTF">2016-03-12T15:42:00Z</dcterms:modified>
</cp:coreProperties>
</file>